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7EBD" w:rsidRDefault="00883822" w:rsidP="007D5704">
      <w:pPr>
        <w:jc w:val="center"/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73B0E" wp14:editId="7A717866">
                <wp:simplePos x="0" y="0"/>
                <wp:positionH relativeFrom="column">
                  <wp:posOffset>-260131</wp:posOffset>
                </wp:positionH>
                <wp:positionV relativeFrom="paragraph">
                  <wp:posOffset>124833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822" w:rsidRPr="007D5704" w:rsidRDefault="00435D68" w:rsidP="00883822">
                            <w:pPr>
                              <w:pStyle w:val="En-tte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</w:rPr>
                              <w:t>06/08/2020</w:t>
                            </w:r>
                          </w:p>
                          <w:p w:rsidR="00883822" w:rsidRDefault="00883822" w:rsidP="0088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73B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5pt;margin-top:9.8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" filled="f" stroked="f" strokeweight=".5pt">
                <v:textbox>
                  <w:txbxContent>
                    <w:p w:rsidR="00883822" w:rsidRPr="007D5704" w:rsidRDefault="00435D68" w:rsidP="00883822">
                      <w:pPr>
                        <w:pStyle w:val="En-tte"/>
                        <w:rPr>
                          <w:color w:val="000000" w:themeColor="text1"/>
                          <w:sz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</w:rPr>
                        <w:t>06/08/2020</w:t>
                      </w:r>
                    </w:p>
                    <w:p w:rsidR="00883822" w:rsidRDefault="00883822" w:rsidP="00883822"/>
                  </w:txbxContent>
                </v:textbox>
              </v:shape>
            </w:pict>
          </mc:Fallback>
        </mc:AlternateContent>
      </w:r>
      <w:r w:rsidR="007D57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43D81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" strokecolor="#4472c4 [3204]" strokeweight="1pt">
                <v:stroke joinstyle="miter"/>
              </v:line>
            </w:pict>
          </mc:Fallback>
        </mc:AlternateContent>
      </w:r>
    </w:p>
    <w:p w:rsidR="007D5704" w:rsidRPr="007D5704" w:rsidRDefault="007D5704" w:rsidP="007D5704"/>
    <w:p w:rsidR="007D5704" w:rsidRPr="007D5704" w:rsidRDefault="007D5704" w:rsidP="007D5704"/>
    <w:p w:rsidR="00242807" w:rsidRDefault="00242807" w:rsidP="007D5704"/>
    <w:p w:rsidR="00082118" w:rsidRDefault="00082118" w:rsidP="007D5704"/>
    <w:p w:rsidR="00242807" w:rsidRPr="00082118" w:rsidRDefault="00242807" w:rsidP="007D5704">
      <w:pPr>
        <w:rPr>
          <w:u w:val="single"/>
        </w:rPr>
      </w:pPr>
      <w:r w:rsidRPr="00082118">
        <w:rPr>
          <w:u w:val="single"/>
        </w:rPr>
        <w:t>Au sommaire :</w:t>
      </w:r>
    </w:p>
    <w:p w:rsidR="00082118" w:rsidRDefault="00890A91" w:rsidP="00082118">
      <w:pPr>
        <w:pStyle w:val="Paragraphedeliste"/>
        <w:numPr>
          <w:ilvl w:val="0"/>
          <w:numId w:val="2"/>
        </w:numPr>
      </w:pPr>
      <w:r>
        <w:t>WE</w:t>
      </w:r>
      <w:r w:rsidR="00A6133D">
        <w:t>C et semaine de cohésion</w:t>
      </w:r>
    </w:p>
    <w:p w:rsidR="00A6133D" w:rsidRDefault="00A6133D" w:rsidP="00082118">
      <w:pPr>
        <w:pStyle w:val="Paragraphedeliste"/>
        <w:numPr>
          <w:ilvl w:val="0"/>
          <w:numId w:val="2"/>
        </w:numPr>
      </w:pPr>
      <w:r>
        <w:t>Adhésions ADEMA</w:t>
      </w:r>
    </w:p>
    <w:p w:rsidR="00A6133D" w:rsidRDefault="00A6133D" w:rsidP="00082118">
      <w:pPr>
        <w:pStyle w:val="Paragraphedeliste"/>
        <w:numPr>
          <w:ilvl w:val="0"/>
          <w:numId w:val="2"/>
        </w:numPr>
      </w:pPr>
      <w:r>
        <w:t>AG de rentrée et élection du futur bureau</w:t>
      </w:r>
    </w:p>
    <w:p w:rsidR="00A6133D" w:rsidRDefault="00A6133D" w:rsidP="00082118">
      <w:pPr>
        <w:pStyle w:val="Paragraphedeliste"/>
        <w:numPr>
          <w:ilvl w:val="0"/>
          <w:numId w:val="2"/>
        </w:numPr>
      </w:pPr>
      <w:r>
        <w:t>Point info grand gala de santé</w:t>
      </w:r>
    </w:p>
    <w:p w:rsidR="00082118" w:rsidRPr="007D5704" w:rsidRDefault="00A6133D" w:rsidP="007D5704">
      <w:pPr>
        <w:pStyle w:val="Paragraphedeliste"/>
        <w:numPr>
          <w:ilvl w:val="0"/>
          <w:numId w:val="2"/>
        </w:numPr>
      </w:pPr>
      <w:r>
        <w:t>Temps libre</w:t>
      </w:r>
    </w:p>
    <w:p w:rsidR="00890A91" w:rsidRDefault="00890A91" w:rsidP="00890A91">
      <w:pPr>
        <w:tabs>
          <w:tab w:val="left" w:pos="1735"/>
        </w:tabs>
      </w:pPr>
    </w:p>
    <w:p w:rsidR="00890A91" w:rsidRDefault="00890A91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90A91">
        <w:rPr>
          <w:b/>
          <w:u w:val="single"/>
        </w:rPr>
        <w:t>WE</w:t>
      </w:r>
      <w:r w:rsidR="00A6133D">
        <w:rPr>
          <w:b/>
          <w:u w:val="single"/>
        </w:rPr>
        <w:t>C et semaine de cohésion</w:t>
      </w:r>
    </w:p>
    <w:p w:rsidR="00890A91" w:rsidRDefault="00890A91" w:rsidP="00890A91">
      <w:pPr>
        <w:rPr>
          <w:b/>
          <w:u w:val="single"/>
        </w:rPr>
      </w:pPr>
    </w:p>
    <w:p w:rsidR="006B36A5" w:rsidRDefault="00794202" w:rsidP="00890A91">
      <w:pPr>
        <w:rPr>
          <w:bCs/>
        </w:rPr>
      </w:pPr>
      <w:r>
        <w:rPr>
          <w:bCs/>
        </w:rPr>
        <w:t>Le p</w:t>
      </w:r>
      <w:r w:rsidR="003A336E">
        <w:rPr>
          <w:bCs/>
        </w:rPr>
        <w:t xml:space="preserve">rotoxyde d’azote </w:t>
      </w:r>
      <w:r>
        <w:rPr>
          <w:bCs/>
        </w:rPr>
        <w:t xml:space="preserve">et toutes les autres drogues sont totalement </w:t>
      </w:r>
      <w:r w:rsidR="003A336E">
        <w:rPr>
          <w:bCs/>
        </w:rPr>
        <w:t>interdi</w:t>
      </w:r>
      <w:r>
        <w:rPr>
          <w:bCs/>
        </w:rPr>
        <w:t>ts</w:t>
      </w:r>
      <w:r w:rsidR="003A78B7">
        <w:rPr>
          <w:bCs/>
        </w:rPr>
        <w:t xml:space="preserve"> pendant tout l’évènement (semaine de cohésion </w:t>
      </w:r>
      <w:r>
        <w:rPr>
          <w:bCs/>
        </w:rPr>
        <w:t xml:space="preserve">et WEC </w:t>
      </w:r>
      <w:r w:rsidR="003A78B7">
        <w:rPr>
          <w:bCs/>
        </w:rPr>
        <w:t>compris)</w:t>
      </w:r>
      <w:r>
        <w:rPr>
          <w:bCs/>
        </w:rPr>
        <w:t>.</w:t>
      </w:r>
    </w:p>
    <w:p w:rsidR="006B36A5" w:rsidRDefault="00794202" w:rsidP="00890A91">
      <w:pPr>
        <w:rPr>
          <w:bCs/>
        </w:rPr>
      </w:pPr>
      <w:r>
        <w:rPr>
          <w:bCs/>
        </w:rPr>
        <w:t xml:space="preserve">Une </w:t>
      </w:r>
      <w:r w:rsidR="006B36A5">
        <w:rPr>
          <w:bCs/>
        </w:rPr>
        <w:t>PCR négative</w:t>
      </w:r>
      <w:r>
        <w:rPr>
          <w:bCs/>
        </w:rPr>
        <w:t xml:space="preserve"> sur le COVID-19 sera</w:t>
      </w:r>
      <w:r w:rsidR="006B36A5">
        <w:rPr>
          <w:bCs/>
        </w:rPr>
        <w:t xml:space="preserve"> à faire dans la semaine avant la semaine d</w:t>
      </w:r>
      <w:r>
        <w:rPr>
          <w:bCs/>
        </w:rPr>
        <w:t>e cohésion.</w:t>
      </w:r>
    </w:p>
    <w:p w:rsidR="003A336E" w:rsidRDefault="003A336E" w:rsidP="00890A91">
      <w:pPr>
        <w:rPr>
          <w:bCs/>
        </w:rPr>
      </w:pPr>
    </w:p>
    <w:p w:rsidR="003A336E" w:rsidRDefault="00985CF8" w:rsidP="00890A91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5756910" cy="3794760"/>
            <wp:effectExtent l="0" t="0" r="0" b="254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pture d’écra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6E" w:rsidRDefault="003A336E" w:rsidP="00890A91">
      <w:pPr>
        <w:rPr>
          <w:bCs/>
        </w:rPr>
      </w:pPr>
    </w:p>
    <w:p w:rsidR="00985CF8" w:rsidRDefault="00985CF8" w:rsidP="00794202">
      <w:pPr>
        <w:tabs>
          <w:tab w:val="left" w:pos="1735"/>
        </w:tabs>
      </w:pPr>
      <w:r w:rsidRPr="00641D95">
        <w:rPr>
          <w:u w:val="single"/>
        </w:rPr>
        <w:t>Motion</w:t>
      </w:r>
      <w:r>
        <w:t xml:space="preserve"> : </w:t>
      </w:r>
      <w:r w:rsidR="003A336E">
        <w:t>BP du WEC</w:t>
      </w:r>
      <w:r w:rsidR="00794202">
        <w:t xml:space="preserve"> (non voté lors du CA, voté le dimanche 09/08/2020)</w:t>
      </w:r>
    </w:p>
    <w:tbl>
      <w:tblPr>
        <w:tblStyle w:val="Grilledutableau"/>
        <w:tblpPr w:leftFromText="141" w:rightFromText="141" w:vertAnchor="text" w:horzAnchor="margin" w:tblpXSpec="center" w:tblpY="148"/>
        <w:tblW w:w="0" w:type="auto"/>
        <w:tblLook w:val="04A0" w:firstRow="1" w:lastRow="0" w:firstColumn="1" w:lastColumn="0" w:noHBand="0" w:noVBand="1"/>
      </w:tblPr>
      <w:tblGrid>
        <w:gridCol w:w="1980"/>
        <w:gridCol w:w="1789"/>
        <w:gridCol w:w="1528"/>
        <w:gridCol w:w="1528"/>
        <w:gridCol w:w="1529"/>
      </w:tblGrid>
      <w:tr w:rsidR="00985CF8" w:rsidRPr="00CE5127" w:rsidTr="00F62C76">
        <w:tc>
          <w:tcPr>
            <w:tcW w:w="1980" w:type="dxa"/>
            <w:vAlign w:val="center"/>
          </w:tcPr>
          <w:p w:rsidR="00985CF8" w:rsidRPr="00CE5127" w:rsidRDefault="00985CF8" w:rsidP="00F62C76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 w:rsidRPr="00CE5127">
              <w:rPr>
                <w:b/>
                <w:color w:val="FFC000" w:themeColor="accent4"/>
              </w:rPr>
              <w:t>Ne pren</w:t>
            </w:r>
            <w:r>
              <w:rPr>
                <w:b/>
                <w:color w:val="FFC000" w:themeColor="accent4"/>
              </w:rPr>
              <w:t>nent</w:t>
            </w:r>
            <w:r w:rsidRPr="00CE5127">
              <w:rPr>
                <w:b/>
                <w:color w:val="FFC000" w:themeColor="accent4"/>
              </w:rPr>
              <w:t xml:space="preserve"> pas part au vote</w:t>
            </w:r>
          </w:p>
        </w:tc>
        <w:tc>
          <w:tcPr>
            <w:tcW w:w="1789" w:type="dxa"/>
            <w:vAlign w:val="center"/>
          </w:tcPr>
          <w:p w:rsidR="00985CF8" w:rsidRPr="00CE5127" w:rsidRDefault="00985CF8" w:rsidP="00F62C76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 w:rsidRPr="00CE5127">
              <w:rPr>
                <w:b/>
                <w:color w:val="0070C0"/>
              </w:rPr>
              <w:t>Abstention</w:t>
            </w:r>
          </w:p>
        </w:tc>
        <w:tc>
          <w:tcPr>
            <w:tcW w:w="1528" w:type="dxa"/>
            <w:vAlign w:val="center"/>
          </w:tcPr>
          <w:p w:rsidR="00985CF8" w:rsidRPr="00CE5127" w:rsidRDefault="00985CF8" w:rsidP="00F62C76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Contre</w:t>
            </w:r>
          </w:p>
        </w:tc>
        <w:tc>
          <w:tcPr>
            <w:tcW w:w="1528" w:type="dxa"/>
            <w:vAlign w:val="center"/>
          </w:tcPr>
          <w:p w:rsidR="00985CF8" w:rsidRPr="00CE5127" w:rsidRDefault="00985CF8" w:rsidP="00F62C76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 w:rsidRPr="00CE5127">
              <w:rPr>
                <w:b/>
                <w:color w:val="00B050"/>
              </w:rPr>
              <w:t>Pour</w:t>
            </w:r>
          </w:p>
        </w:tc>
        <w:tc>
          <w:tcPr>
            <w:tcW w:w="1529" w:type="dxa"/>
            <w:vAlign w:val="center"/>
          </w:tcPr>
          <w:p w:rsidR="00985CF8" w:rsidRPr="00CE5127" w:rsidRDefault="00985CF8" w:rsidP="00F62C76">
            <w:pPr>
              <w:tabs>
                <w:tab w:val="left" w:pos="1735"/>
              </w:tabs>
              <w:jc w:val="center"/>
              <w:rPr>
                <w:b/>
              </w:rPr>
            </w:pPr>
            <w:r w:rsidRPr="00CE5127">
              <w:rPr>
                <w:b/>
              </w:rPr>
              <w:t>Total</w:t>
            </w:r>
          </w:p>
        </w:tc>
      </w:tr>
      <w:tr w:rsidR="00985CF8" w:rsidRPr="00CE5127" w:rsidTr="00F62C76">
        <w:trPr>
          <w:trHeight w:val="527"/>
        </w:trPr>
        <w:tc>
          <w:tcPr>
            <w:tcW w:w="1980" w:type="dxa"/>
            <w:vAlign w:val="center"/>
          </w:tcPr>
          <w:p w:rsidR="00985CF8" w:rsidRPr="00CE5127" w:rsidRDefault="003A336E" w:rsidP="00F62C76">
            <w:pPr>
              <w:tabs>
                <w:tab w:val="left" w:pos="1735"/>
              </w:tabs>
              <w:jc w:val="center"/>
              <w:rPr>
                <w:b/>
                <w:color w:val="FFC000" w:themeColor="accent4"/>
              </w:rPr>
            </w:pPr>
            <w:r>
              <w:rPr>
                <w:b/>
                <w:color w:val="FFC000" w:themeColor="accent4"/>
              </w:rPr>
              <w:t>0</w:t>
            </w:r>
          </w:p>
        </w:tc>
        <w:tc>
          <w:tcPr>
            <w:tcW w:w="1789" w:type="dxa"/>
            <w:vAlign w:val="center"/>
          </w:tcPr>
          <w:p w:rsidR="00985CF8" w:rsidRPr="00CE5127" w:rsidRDefault="003A336E" w:rsidP="00F62C76">
            <w:pPr>
              <w:tabs>
                <w:tab w:val="left" w:pos="1735"/>
              </w:tabs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0</w:t>
            </w:r>
          </w:p>
        </w:tc>
        <w:tc>
          <w:tcPr>
            <w:tcW w:w="1528" w:type="dxa"/>
            <w:vAlign w:val="center"/>
          </w:tcPr>
          <w:p w:rsidR="00985CF8" w:rsidRPr="00CE5127" w:rsidRDefault="00985CF8" w:rsidP="00F62C76">
            <w:pPr>
              <w:tabs>
                <w:tab w:val="left" w:pos="1735"/>
              </w:tabs>
              <w:jc w:val="center"/>
              <w:rPr>
                <w:b/>
                <w:color w:val="C00000"/>
              </w:rPr>
            </w:pPr>
            <w:r w:rsidRPr="00CE5127">
              <w:rPr>
                <w:b/>
                <w:color w:val="C00000"/>
              </w:rPr>
              <w:t>0</w:t>
            </w:r>
          </w:p>
        </w:tc>
        <w:tc>
          <w:tcPr>
            <w:tcW w:w="1528" w:type="dxa"/>
            <w:vAlign w:val="center"/>
          </w:tcPr>
          <w:p w:rsidR="00985CF8" w:rsidRPr="00CE5127" w:rsidRDefault="00794202" w:rsidP="00F62C76">
            <w:pPr>
              <w:tabs>
                <w:tab w:val="left" w:pos="1735"/>
              </w:tabs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</w:t>
            </w:r>
          </w:p>
        </w:tc>
        <w:tc>
          <w:tcPr>
            <w:tcW w:w="1529" w:type="dxa"/>
            <w:vAlign w:val="center"/>
          </w:tcPr>
          <w:p w:rsidR="00985CF8" w:rsidRPr="00CE5127" w:rsidRDefault="00794202" w:rsidP="00F62C76">
            <w:pPr>
              <w:tabs>
                <w:tab w:val="left" w:pos="1735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985CF8" w:rsidRDefault="00985CF8" w:rsidP="00985CF8"/>
    <w:p w:rsidR="00794202" w:rsidRDefault="00794202" w:rsidP="00985CF8"/>
    <w:p w:rsidR="00985CF8" w:rsidRPr="00641D95" w:rsidRDefault="00985CF8" w:rsidP="00985CF8">
      <w:r>
        <w:t xml:space="preserve">La motion est adoptée à </w:t>
      </w:r>
      <w:r w:rsidR="00794202">
        <w:t>l’unanimité moins 0 voies</w:t>
      </w:r>
      <w:r w:rsidR="003A336E">
        <w:t>.</w:t>
      </w:r>
    </w:p>
    <w:p w:rsidR="00890A91" w:rsidRPr="00890A91" w:rsidRDefault="00890A91" w:rsidP="00890A91">
      <w:pPr>
        <w:rPr>
          <w:b/>
          <w:u w:val="single"/>
        </w:rPr>
      </w:pPr>
    </w:p>
    <w:p w:rsidR="00890A91" w:rsidRPr="00A6133D" w:rsidRDefault="00A6133D" w:rsidP="00AB0833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Adhésions ADEMA</w:t>
      </w:r>
    </w:p>
    <w:p w:rsidR="00353B87" w:rsidRDefault="00353B87" w:rsidP="00890A91"/>
    <w:p w:rsidR="00985CF8" w:rsidRDefault="006B36A5" w:rsidP="00890A91">
      <w:r>
        <w:t xml:space="preserve">Les </w:t>
      </w:r>
      <w:r w:rsidR="002D0DA8">
        <w:t>néo-</w:t>
      </w:r>
      <w:r>
        <w:t>P2 pourront rejoindre l’ADEMA</w:t>
      </w:r>
      <w:r w:rsidR="002D0DA8">
        <w:t xml:space="preserve"> à compter du lendemain de l’AG prévue le 10 septembre, l’adhésion étant nécessaire pour pouvoir participer au WEC ayant lieu du 18 au 20 septembre.</w:t>
      </w:r>
    </w:p>
    <w:p w:rsidR="00890A91" w:rsidRPr="00890A91" w:rsidRDefault="00890A91" w:rsidP="00890A91">
      <w:pPr>
        <w:rPr>
          <w:b/>
          <w:u w:val="single"/>
        </w:rPr>
      </w:pPr>
    </w:p>
    <w:p w:rsidR="00890A91" w:rsidRDefault="00A6133D" w:rsidP="00890A91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AG de rentrée et élection du futur bureau</w:t>
      </w:r>
    </w:p>
    <w:p w:rsidR="00890A91" w:rsidRDefault="00890A91" w:rsidP="00890A91">
      <w:pPr>
        <w:rPr>
          <w:b/>
          <w:u w:val="single"/>
        </w:rPr>
      </w:pPr>
    </w:p>
    <w:p w:rsidR="00890A91" w:rsidRDefault="002D0DA8" w:rsidP="00890A91">
      <w:pPr>
        <w:rPr>
          <w:bCs/>
        </w:rPr>
      </w:pPr>
      <w:r>
        <w:rPr>
          <w:bCs/>
        </w:rPr>
        <w:t>L’assemblée générale de rentrée est donc</w:t>
      </w:r>
      <w:r w:rsidR="006B36A5">
        <w:rPr>
          <w:bCs/>
        </w:rPr>
        <w:t xml:space="preserve"> prévue le 10/09/2020</w:t>
      </w:r>
      <w:r>
        <w:rPr>
          <w:bCs/>
        </w:rPr>
        <w:t xml:space="preserve"> pour 18h.</w:t>
      </w:r>
    </w:p>
    <w:p w:rsidR="006B36A5" w:rsidRPr="006B36A5" w:rsidRDefault="002D0DA8" w:rsidP="00890A91">
      <w:pPr>
        <w:rPr>
          <w:bCs/>
        </w:rPr>
      </w:pPr>
      <w:r>
        <w:rPr>
          <w:bCs/>
        </w:rPr>
        <w:t>La c</w:t>
      </w:r>
      <w:r w:rsidR="006B36A5">
        <w:rPr>
          <w:bCs/>
        </w:rPr>
        <w:t>ellule com</w:t>
      </w:r>
      <w:r>
        <w:rPr>
          <w:bCs/>
        </w:rPr>
        <w:t>munication</w:t>
      </w:r>
      <w:r w:rsidR="006B36A5">
        <w:rPr>
          <w:bCs/>
        </w:rPr>
        <w:t xml:space="preserve"> </w:t>
      </w:r>
      <w:r w:rsidR="00794202">
        <w:rPr>
          <w:bCs/>
        </w:rPr>
        <w:t>devrait passer</w:t>
      </w:r>
      <w:r w:rsidR="006B36A5">
        <w:rPr>
          <w:bCs/>
        </w:rPr>
        <w:t xml:space="preserve"> à 2 V</w:t>
      </w:r>
      <w:r>
        <w:rPr>
          <w:bCs/>
        </w:rPr>
        <w:t>ice-Présidents à la communication</w:t>
      </w:r>
      <w:r w:rsidR="00E11F32">
        <w:rPr>
          <w:bCs/>
        </w:rPr>
        <w:t>, avec un</w:t>
      </w:r>
      <w:r w:rsidR="00794202">
        <w:rPr>
          <w:bCs/>
        </w:rPr>
        <w:t xml:space="preserve"> seul vote</w:t>
      </w:r>
      <w:r w:rsidR="00E11F32">
        <w:rPr>
          <w:bCs/>
        </w:rPr>
        <w:t xml:space="preserve"> au bureau de l’ADEMA pour</w:t>
      </w:r>
      <w:r>
        <w:rPr>
          <w:bCs/>
        </w:rPr>
        <w:t xml:space="preserve"> les deux VP.</w:t>
      </w:r>
    </w:p>
    <w:p w:rsidR="00985CF8" w:rsidRPr="00890A91" w:rsidRDefault="00985CF8" w:rsidP="00890A91">
      <w:pPr>
        <w:rPr>
          <w:b/>
          <w:u w:val="single"/>
        </w:rPr>
      </w:pPr>
    </w:p>
    <w:p w:rsidR="00890A91" w:rsidRPr="00A6133D" w:rsidRDefault="00A6133D" w:rsidP="005C3D95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Point info grand gala de santé</w:t>
      </w:r>
    </w:p>
    <w:p w:rsidR="00890A91" w:rsidRDefault="00890A91" w:rsidP="00890A91"/>
    <w:p w:rsidR="00985CF8" w:rsidRDefault="002D0DA8" w:rsidP="00890A91">
      <w:r>
        <w:t>La d</w:t>
      </w:r>
      <w:r w:rsidR="00E11F32">
        <w:t>ate du 3 Octobre</w:t>
      </w:r>
      <w:r>
        <w:t xml:space="preserve"> 2020 est</w:t>
      </w:r>
      <w:r w:rsidR="00E11F32">
        <w:t xml:space="preserve"> maintenue sous réserve que rien ne l’empêche</w:t>
      </w:r>
      <w:r>
        <w:t>, la situation sanitaire actuelle pouvant l’annuler.</w:t>
      </w:r>
    </w:p>
    <w:p w:rsidR="00E11F32" w:rsidRDefault="00E11F32" w:rsidP="00890A91">
      <w:r>
        <w:t>Les D</w:t>
      </w:r>
      <w:r w:rsidR="002D0DA8">
        <w:t>3</w:t>
      </w:r>
      <w:r>
        <w:t xml:space="preserve"> et D</w:t>
      </w:r>
      <w:r w:rsidR="002D0DA8">
        <w:t>4</w:t>
      </w:r>
      <w:r>
        <w:t xml:space="preserve"> auront les places en priorité</w:t>
      </w:r>
      <w:r w:rsidR="002D0DA8">
        <w:t xml:space="preserve"> par rapport aux autres étudiants en médecine.</w:t>
      </w:r>
    </w:p>
    <w:p w:rsidR="00A6133D" w:rsidRPr="00890A91" w:rsidRDefault="00A6133D" w:rsidP="00890A91">
      <w:pPr>
        <w:rPr>
          <w:b/>
          <w:u w:val="single"/>
        </w:rPr>
      </w:pPr>
    </w:p>
    <w:p w:rsidR="00890A91" w:rsidRPr="00A6133D" w:rsidRDefault="00A6133D" w:rsidP="001B14D8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Temps libre</w:t>
      </w:r>
    </w:p>
    <w:p w:rsidR="00A6133D" w:rsidRDefault="00A6133D" w:rsidP="006A4E52">
      <w:pPr>
        <w:tabs>
          <w:tab w:val="left" w:pos="1735"/>
        </w:tabs>
      </w:pPr>
    </w:p>
    <w:p w:rsidR="00A6133D" w:rsidRDefault="00A6133D" w:rsidP="00DB714B">
      <w:pPr>
        <w:pStyle w:val="Paragraphedeliste"/>
        <w:numPr>
          <w:ilvl w:val="0"/>
          <w:numId w:val="2"/>
        </w:numPr>
        <w:tabs>
          <w:tab w:val="left" w:pos="1735"/>
        </w:tabs>
      </w:pPr>
      <w:r>
        <w:t>Cellule</w:t>
      </w:r>
      <w:r w:rsidR="00E11F32">
        <w:t xml:space="preserve"> </w:t>
      </w:r>
      <w:r w:rsidR="006A4E52">
        <w:t>Relations Internationales</w:t>
      </w:r>
      <w:r w:rsidR="00E11F32">
        <w:t xml:space="preserve"> : </w:t>
      </w:r>
      <w:r w:rsidR="00794202">
        <w:t xml:space="preserve">le programme </w:t>
      </w:r>
      <w:r w:rsidR="00E11F32">
        <w:t>SCOPE va être remboursé à hauteur de 35€</w:t>
      </w:r>
      <w:r w:rsidR="00794202">
        <w:t xml:space="preserve"> pour les étudiants ayant rejoint ce programme</w:t>
      </w:r>
    </w:p>
    <w:p w:rsidR="00A6133D" w:rsidRDefault="00A6133D" w:rsidP="00DB714B">
      <w:pPr>
        <w:pStyle w:val="Paragraphedeliste"/>
        <w:numPr>
          <w:ilvl w:val="0"/>
          <w:numId w:val="2"/>
        </w:numPr>
        <w:tabs>
          <w:tab w:val="left" w:pos="1735"/>
        </w:tabs>
      </w:pPr>
      <w:r>
        <w:t xml:space="preserve">Cellule </w:t>
      </w:r>
      <w:r w:rsidR="00E11F32">
        <w:t xml:space="preserve">Sport et Culture : pour l’instant aucune date </w:t>
      </w:r>
      <w:r w:rsidR="00794202">
        <w:t xml:space="preserve">n’est </w:t>
      </w:r>
      <w:r w:rsidR="00E11F32">
        <w:t xml:space="preserve">possible pour </w:t>
      </w:r>
      <w:r w:rsidR="00794202">
        <w:t xml:space="preserve">programmer </w:t>
      </w:r>
      <w:r w:rsidR="00E11F32">
        <w:t xml:space="preserve">l’ARN en octobre, </w:t>
      </w:r>
      <w:r w:rsidR="00794202">
        <w:t>il est possible que</w:t>
      </w:r>
      <w:r w:rsidR="00E11F32">
        <w:t xml:space="preserve"> l’évènement s</w:t>
      </w:r>
      <w:r w:rsidR="00794202">
        <w:t>oit</w:t>
      </w:r>
      <w:r w:rsidR="00E11F32">
        <w:t xml:space="preserve"> décalé au deuxième semestre</w:t>
      </w:r>
    </w:p>
    <w:p w:rsidR="006A4E52" w:rsidRDefault="00A6133D" w:rsidP="006A4E52">
      <w:pPr>
        <w:pStyle w:val="Paragraphedeliste"/>
        <w:numPr>
          <w:ilvl w:val="0"/>
          <w:numId w:val="2"/>
        </w:numPr>
        <w:tabs>
          <w:tab w:val="left" w:pos="1735"/>
        </w:tabs>
      </w:pPr>
      <w:r>
        <w:t>Cellule</w:t>
      </w:r>
      <w:r w:rsidR="006A4E52">
        <w:t xml:space="preserve"> Logistique et Partenariat : Les référentiels seront bientôt commandés pour arriver au plus vite fin aout, et les partenariats se poursuivent</w:t>
      </w:r>
      <w:r w:rsidR="00411359">
        <w:t xml:space="preserve"> </w:t>
      </w:r>
      <w:r w:rsidR="00794202">
        <w:t>normalement</w:t>
      </w:r>
      <w:r w:rsidR="00411359">
        <w:t>.</w:t>
      </w:r>
    </w:p>
    <w:p w:rsidR="00A6133D" w:rsidRDefault="00A6133D" w:rsidP="00B220A6">
      <w:pPr>
        <w:tabs>
          <w:tab w:val="left" w:pos="1735"/>
        </w:tabs>
        <w:jc w:val="right"/>
      </w:pPr>
    </w:p>
    <w:p w:rsidR="00697D24" w:rsidRDefault="00697D2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</w:pPr>
    </w:p>
    <w:p w:rsidR="00C87114" w:rsidRDefault="00C87114" w:rsidP="00C87114">
      <w:pPr>
        <w:tabs>
          <w:tab w:val="left" w:pos="1735"/>
        </w:tabs>
        <w:jc w:val="right"/>
      </w:pPr>
      <w:r>
        <w:t xml:space="preserve">Fait par </w:t>
      </w:r>
      <w:r w:rsidR="00AE34F7">
        <w:t xml:space="preserve">Lucas </w:t>
      </w:r>
      <w:proofErr w:type="spellStart"/>
      <w:r w:rsidR="00AE34F7">
        <w:t>Mainguy</w:t>
      </w:r>
      <w:proofErr w:type="spellEnd"/>
      <w:r>
        <w:t xml:space="preserve">, le </w:t>
      </w:r>
      <w:r w:rsidR="00A6133D">
        <w:t>06/08/2020</w:t>
      </w:r>
      <w:r>
        <w:t xml:space="preserve"> à </w:t>
      </w:r>
      <w:r w:rsidR="006A4E52">
        <w:t>Le Mans</w:t>
      </w:r>
      <w:r>
        <w:t xml:space="preserve"> (</w:t>
      </w:r>
      <w:r w:rsidR="006A4E52">
        <w:t>72</w:t>
      </w:r>
      <w:r>
        <w:t>).</w:t>
      </w:r>
    </w:p>
    <w:p w:rsidR="00C87114" w:rsidRDefault="00C87114" w:rsidP="00C87114">
      <w:pPr>
        <w:tabs>
          <w:tab w:val="left" w:pos="1735"/>
        </w:tabs>
        <w:jc w:val="right"/>
      </w:pPr>
    </w:p>
    <w:p w:rsidR="00CE5127" w:rsidRDefault="00CE5127" w:rsidP="007D5704">
      <w:pPr>
        <w:tabs>
          <w:tab w:val="left" w:pos="1735"/>
        </w:tabs>
      </w:pPr>
    </w:p>
    <w:p w:rsidR="003A4AEA" w:rsidRDefault="003A4AEA" w:rsidP="007D5704">
      <w:pPr>
        <w:tabs>
          <w:tab w:val="left" w:pos="1735"/>
        </w:tabs>
      </w:pPr>
    </w:p>
    <w:p w:rsidR="003A4AEA" w:rsidRDefault="003A4AEA" w:rsidP="003A4AEA">
      <w:pPr>
        <w:tabs>
          <w:tab w:val="left" w:pos="1265"/>
          <w:tab w:val="left" w:pos="1735"/>
        </w:tabs>
      </w:pPr>
      <w:r>
        <w:t>Président(e) de l’association</w:t>
      </w:r>
      <w:r>
        <w:tab/>
      </w:r>
      <w:r>
        <w:tab/>
      </w:r>
      <w:r>
        <w:tab/>
      </w:r>
      <w:r>
        <w:tab/>
      </w:r>
      <w:r>
        <w:tab/>
        <w:t>Secrétaire général de l’association</w:t>
      </w:r>
    </w:p>
    <w:p w:rsidR="003A4AEA" w:rsidRDefault="006A4E52" w:rsidP="003A4AEA">
      <w:pPr>
        <w:tabs>
          <w:tab w:val="left" w:pos="1265"/>
          <w:tab w:val="left" w:pos="1735"/>
        </w:tabs>
      </w:pPr>
      <w:r>
        <w:t>Léo Joly</w:t>
      </w:r>
      <w:r w:rsidR="00A6133D">
        <w:tab/>
      </w:r>
      <w:r>
        <w:tab/>
      </w:r>
      <w:r>
        <w:tab/>
      </w:r>
      <w:r w:rsidR="003A4AEA">
        <w:tab/>
      </w:r>
      <w:r w:rsidR="003A4AEA">
        <w:tab/>
      </w:r>
      <w:r w:rsidR="003A4AEA">
        <w:tab/>
      </w:r>
      <w:r w:rsidR="003A4AEA">
        <w:tab/>
      </w:r>
      <w:r w:rsidR="003A4AEA">
        <w:tab/>
        <w:t>Côme PLESSIS</w:t>
      </w:r>
    </w:p>
    <w:p w:rsidR="003A4AEA" w:rsidRDefault="003A4AEA" w:rsidP="007D5704">
      <w:pPr>
        <w:tabs>
          <w:tab w:val="left" w:pos="1735"/>
        </w:tabs>
      </w:pPr>
    </w:p>
    <w:sectPr w:rsidR="003A4AEA" w:rsidSect="00CC06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76C12" w:rsidRDefault="00C76C12" w:rsidP="007D5704">
      <w:r>
        <w:separator/>
      </w:r>
    </w:p>
  </w:endnote>
  <w:endnote w:type="continuationSeparator" w:id="0">
    <w:p w:rsidR="00C76C12" w:rsidRDefault="00C76C12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76C12" w:rsidRDefault="00C76C12" w:rsidP="007D5704">
      <w:r>
        <w:separator/>
      </w:r>
    </w:p>
  </w:footnote>
  <w:footnote w:type="continuationSeparator" w:id="0">
    <w:p w:rsidR="00C76C12" w:rsidRDefault="00C76C12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7D5704" w:rsidRPr="007D5704">
      <w:rPr>
        <w:rFonts w:ascii="Times New Roman" w:eastAsia="Times New Roman" w:hAnsi="Times New Roman" w:cs="Times New Roman"/>
        <w:lang w:eastAsia="fr-FR"/>
      </w:rPr>
      <w:instrText xml:space="preserve"> INCLUDEPICTURE "/var/folders/d9/z6xt79nn0vx3tfxcl6qb9wkr0000gn/T/com.microsoft.Word/WebArchiveCopyPasteTempFiles/JnG9Ltzb.jpg" \* MERGEFORMATINET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1E75" w:rsidRDefault="001A1E7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1282F"/>
    <w:multiLevelType w:val="hybridMultilevel"/>
    <w:tmpl w:val="02E69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01836"/>
    <w:multiLevelType w:val="hybridMultilevel"/>
    <w:tmpl w:val="D16461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0071E"/>
    <w:multiLevelType w:val="hybridMultilevel"/>
    <w:tmpl w:val="609CD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A362E"/>
    <w:multiLevelType w:val="hybridMultilevel"/>
    <w:tmpl w:val="97146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5964"/>
    <w:rsid w:val="00050718"/>
    <w:rsid w:val="00082118"/>
    <w:rsid w:val="000C1504"/>
    <w:rsid w:val="00167ECA"/>
    <w:rsid w:val="001966DE"/>
    <w:rsid w:val="001A1E75"/>
    <w:rsid w:val="001C7762"/>
    <w:rsid w:val="00221141"/>
    <w:rsid w:val="00242807"/>
    <w:rsid w:val="00253186"/>
    <w:rsid w:val="00286CDE"/>
    <w:rsid w:val="002B1344"/>
    <w:rsid w:val="002D0DA8"/>
    <w:rsid w:val="00353B87"/>
    <w:rsid w:val="003A28CA"/>
    <w:rsid w:val="003A336E"/>
    <w:rsid w:val="003A4AEA"/>
    <w:rsid w:val="003A78B7"/>
    <w:rsid w:val="003E361D"/>
    <w:rsid w:val="003E5DBA"/>
    <w:rsid w:val="00411359"/>
    <w:rsid w:val="00435D68"/>
    <w:rsid w:val="004522FB"/>
    <w:rsid w:val="004612E4"/>
    <w:rsid w:val="00464B49"/>
    <w:rsid w:val="004661F1"/>
    <w:rsid w:val="00472289"/>
    <w:rsid w:val="004C6E65"/>
    <w:rsid w:val="004E3D36"/>
    <w:rsid w:val="0051469A"/>
    <w:rsid w:val="005D3035"/>
    <w:rsid w:val="005E4B7A"/>
    <w:rsid w:val="006344F0"/>
    <w:rsid w:val="00641D95"/>
    <w:rsid w:val="00650CDE"/>
    <w:rsid w:val="006521FA"/>
    <w:rsid w:val="00656324"/>
    <w:rsid w:val="00697D24"/>
    <w:rsid w:val="006A4E52"/>
    <w:rsid w:val="006B36A5"/>
    <w:rsid w:val="006B61CE"/>
    <w:rsid w:val="006D18D3"/>
    <w:rsid w:val="00705F11"/>
    <w:rsid w:val="00714134"/>
    <w:rsid w:val="00740CC8"/>
    <w:rsid w:val="00794202"/>
    <w:rsid w:val="007A1F72"/>
    <w:rsid w:val="007D5704"/>
    <w:rsid w:val="007E457C"/>
    <w:rsid w:val="00833188"/>
    <w:rsid w:val="00883822"/>
    <w:rsid w:val="00890A91"/>
    <w:rsid w:val="0089472F"/>
    <w:rsid w:val="008A2F9A"/>
    <w:rsid w:val="008A718C"/>
    <w:rsid w:val="008C7FFD"/>
    <w:rsid w:val="008F47C6"/>
    <w:rsid w:val="0091369F"/>
    <w:rsid w:val="009517F3"/>
    <w:rsid w:val="00960227"/>
    <w:rsid w:val="00985CF8"/>
    <w:rsid w:val="00995E1F"/>
    <w:rsid w:val="009A123F"/>
    <w:rsid w:val="00A378BF"/>
    <w:rsid w:val="00A45C48"/>
    <w:rsid w:val="00A47986"/>
    <w:rsid w:val="00A6133D"/>
    <w:rsid w:val="00A81CCF"/>
    <w:rsid w:val="00AB286C"/>
    <w:rsid w:val="00AD6096"/>
    <w:rsid w:val="00AE34F7"/>
    <w:rsid w:val="00B03F6A"/>
    <w:rsid w:val="00B220A6"/>
    <w:rsid w:val="00B53A70"/>
    <w:rsid w:val="00B84B67"/>
    <w:rsid w:val="00B9311E"/>
    <w:rsid w:val="00C639F7"/>
    <w:rsid w:val="00C76C12"/>
    <w:rsid w:val="00C86478"/>
    <w:rsid w:val="00C87114"/>
    <w:rsid w:val="00CC06C0"/>
    <w:rsid w:val="00CE5127"/>
    <w:rsid w:val="00E11F32"/>
    <w:rsid w:val="00E21D6E"/>
    <w:rsid w:val="00E248DD"/>
    <w:rsid w:val="00E53E70"/>
    <w:rsid w:val="00E67591"/>
    <w:rsid w:val="00EB1204"/>
    <w:rsid w:val="00EC27A1"/>
    <w:rsid w:val="00EE5260"/>
    <w:rsid w:val="00EF1646"/>
    <w:rsid w:val="00F15045"/>
    <w:rsid w:val="00F20E33"/>
    <w:rsid w:val="00F35A9C"/>
    <w:rsid w:val="00F57FC5"/>
    <w:rsid w:val="00F64CC9"/>
    <w:rsid w:val="00FE0DEB"/>
    <w:rsid w:val="00FE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9410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D72E8AC25D5458EB26DE2330E42F0" ma:contentTypeVersion="7" ma:contentTypeDescription="Crée un document." ma:contentTypeScope="" ma:versionID="3b2dd5587cd8e062a065ec360a69d0ff">
  <xsd:schema xmlns:xsd="http://www.w3.org/2001/XMLSchema" xmlns:xs="http://www.w3.org/2001/XMLSchema" xmlns:p="http://schemas.microsoft.com/office/2006/metadata/properties" xmlns:ns2="2a7cccf3-fd94-4054-b114-2170921acc29" targetNamespace="http://schemas.microsoft.com/office/2006/metadata/properties" ma:root="true" ma:fieldsID="54c777e63f65dced7dbd3d6269ffde58" ns2:_="">
    <xsd:import namespace="2a7cccf3-fd94-4054-b114-2170921acc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cccf3-fd94-4054-b114-2170921ac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39451-E545-3F4C-95B7-6063FECAD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53A108-6628-4071-AA08-D80DF2281D66}"/>
</file>

<file path=customXml/itemProps3.xml><?xml version="1.0" encoding="utf-8"?>
<ds:datastoreItem xmlns:ds="http://schemas.openxmlformats.org/officeDocument/2006/customXml" ds:itemID="{04BD0366-7EC2-4D26-9D39-D7A8AAF00AB9}"/>
</file>

<file path=customXml/itemProps4.xml><?xml version="1.0" encoding="utf-8"?>
<ds:datastoreItem xmlns:ds="http://schemas.openxmlformats.org/officeDocument/2006/customXml" ds:itemID="{39CBA698-F57D-4BDD-9DF4-83F4042004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Lucas Mainguy</cp:lastModifiedBy>
  <cp:revision>6</cp:revision>
  <cp:lastPrinted>2019-09-04T07:04:00Z</cp:lastPrinted>
  <dcterms:created xsi:type="dcterms:W3CDTF">2020-08-06T13:36:00Z</dcterms:created>
  <dcterms:modified xsi:type="dcterms:W3CDTF">2020-08-16T14:21:00Z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0x010100EA9D72E8AC25D5458EB26DE2330E42F0</vt:lpwstr>
  </property>
</Properties>
</file>